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6C" w:rsidRDefault="009A2C6C" w:rsidP="009A2C6C">
      <w:pPr>
        <w:spacing w:after="240"/>
      </w:pPr>
      <w:proofErr w:type="spellStart"/>
      <w:r>
        <w:t>Subject</w:t>
      </w:r>
      <w:proofErr w:type="spellEnd"/>
      <w:r>
        <w:t xml:space="preserve">: Concorso </w:t>
      </w:r>
      <w:proofErr w:type="spellStart"/>
      <w:r>
        <w:t>IRSE</w:t>
      </w:r>
      <w:proofErr w:type="spellEnd"/>
      <w:r>
        <w:t xml:space="preserve"> / EUROPA E GIOVANI 2014 </w:t>
      </w:r>
      <w:r>
        <w:br/>
      </w:r>
      <w:r>
        <w:br/>
        <w:t xml:space="preserve">  </w:t>
      </w:r>
      <w:r>
        <w:br/>
      </w:r>
      <w:r>
        <w:br/>
        <w:t xml:space="preserve">DAGLI UNIVERSITARI AI PICCOLI </w:t>
      </w:r>
      <w:r>
        <w:br/>
      </w:r>
      <w:r>
        <w:br/>
        <w:t xml:space="preserve">CONCORSO EUROPAEGIOVANI2014 </w:t>
      </w:r>
      <w:r>
        <w:br/>
        <w:t xml:space="preserve">TEMPO FINO AL 22 MARZO PER PARTECIPARE CON TESINE, ARTICOLI, FUMETTI, SEGUENDO LE tracce proposte </w:t>
      </w:r>
      <w:r w:rsidR="00AB7F1D">
        <w:t>dall'</w:t>
      </w:r>
      <w:r>
        <w:t xml:space="preserve"> </w:t>
      </w:r>
      <w:r>
        <w:br/>
      </w:r>
      <w:r>
        <w:br/>
        <w:t>Come di consueto si tratta di una serie di tracce, su tematiche di attualità, gradu</w:t>
      </w:r>
      <w:r w:rsidR="00AB7F1D">
        <w:t xml:space="preserve">ate secondo tutte </w:t>
      </w:r>
      <w:proofErr w:type="spellStart"/>
      <w:r w:rsidR="00AB7F1D">
        <w:t>l’eta</w:t>
      </w:r>
      <w:proofErr w:type="spellEnd"/>
      <w:r w:rsidR="00AB7F1D">
        <w:t xml:space="preserve"> </w:t>
      </w:r>
      <w:r>
        <w:t>  divise tra Universitari (di tutte le facoltà anche giovani lau</w:t>
      </w:r>
      <w:r w:rsidR="00AB7F1D">
        <w:t xml:space="preserve">reati, purché sotto i 27 anni) </w:t>
      </w:r>
      <w:bookmarkStart w:id="0" w:name="_GoBack"/>
      <w:bookmarkEnd w:id="0"/>
      <w:r>
        <w:t>Medie Superiori di ogni tipo, Medie Inferiori e Elementari</w:t>
      </w:r>
      <w:r w:rsidR="00AB7F1D">
        <w:t xml:space="preserve">. Ricchi premi per elaborati su </w:t>
      </w:r>
      <w:r>
        <w:t>Agroalimentare e sprechi, Libertà e disuguaglianze, Artigianato e</w:t>
      </w:r>
      <w:r w:rsidR="00AB7F1D">
        <w:t xml:space="preserve"> innovazione, Dal fiorino all’</w:t>
      </w:r>
      <w:r>
        <w:t xml:space="preserve">Euro, Agisci reagisci e decidi, tanto per citare solo alcuni titoli. Partecipate numerosi. </w:t>
      </w:r>
      <w:r>
        <w:br/>
      </w:r>
      <w:r>
        <w:br/>
        <w:t xml:space="preserve">Per scaricare il bando completo rivolgersi alla Segreteria </w:t>
      </w:r>
      <w:proofErr w:type="spellStart"/>
      <w:r>
        <w:t>IRSE</w:t>
      </w:r>
      <w:proofErr w:type="spellEnd"/>
      <w:r>
        <w:t xml:space="preserve"> (te. 04343</w:t>
      </w:r>
      <w:r w:rsidR="00AB7F1D">
        <w:t xml:space="preserve">65326) o direttamente nel sito </w:t>
      </w:r>
      <w:proofErr w:type="spellStart"/>
      <w:r>
        <w:t>IRSE</w:t>
      </w:r>
      <w:proofErr w:type="spellEnd"/>
      <w:r>
        <w:t xml:space="preserve"> </w:t>
      </w:r>
      <w:r>
        <w:br/>
      </w:r>
      <w:r>
        <w:br/>
        <w:t xml:space="preserve">  </w:t>
      </w:r>
      <w:r>
        <w:br/>
      </w:r>
      <w:r>
        <w:br/>
        <w:t xml:space="preserve">  </w:t>
      </w:r>
      <w:r>
        <w:br/>
      </w:r>
      <w:r>
        <w:br/>
        <w:t xml:space="preserve">  </w:t>
      </w:r>
      <w:r>
        <w:br/>
      </w:r>
      <w:r>
        <w:br/>
      </w:r>
      <w:proofErr w:type="spellStart"/>
      <w:r>
        <w:t>IRSE</w:t>
      </w:r>
      <w:proofErr w:type="spellEnd"/>
      <w:r>
        <w:t xml:space="preserve"> - Istituto Regionale di Studi Europei del Friuli Venezia Giulia </w:t>
      </w:r>
      <w:r>
        <w:br/>
      </w:r>
      <w:r>
        <w:br/>
        <w:t xml:space="preserve">Via Concordia 7 \ 33170 Pordenone \ </w:t>
      </w:r>
      <w:proofErr w:type="spellStart"/>
      <w:r>
        <w:t>Italy</w:t>
      </w:r>
      <w:proofErr w:type="spellEnd"/>
      <w:r>
        <w:t xml:space="preserve"> </w:t>
      </w:r>
      <w:r>
        <w:br/>
      </w:r>
      <w:r>
        <w:br/>
        <w:t xml:space="preserve">  </w:t>
      </w:r>
      <w:r>
        <w:br/>
      </w:r>
      <w:r>
        <w:br/>
        <w:t xml:space="preserve">Telefono +39 0434 365326 </w:t>
      </w:r>
      <w:r>
        <w:br/>
      </w:r>
      <w:r>
        <w:br/>
        <w:t xml:space="preserve">  </w:t>
      </w:r>
      <w:r>
        <w:br/>
      </w:r>
      <w:r>
        <w:br/>
      </w:r>
      <w:hyperlink r:id="rId5" w:tgtFrame="_blank" w:history="1">
        <w:r>
          <w:rPr>
            <w:rStyle w:val="Collegamentoipertestuale"/>
          </w:rPr>
          <w:t>www.centroculturapordenone.it</w:t>
        </w:r>
      </w:hyperlink>
      <w:r>
        <w:t xml:space="preserve">/irse </w:t>
      </w:r>
      <w:r>
        <w:br/>
      </w:r>
      <w:r>
        <w:br/>
        <w:t xml:space="preserve">irse@centroculturapordenone.it </w:t>
      </w:r>
      <w:r>
        <w:br/>
      </w:r>
      <w:r>
        <w:br/>
        <w:t xml:space="preserve">  </w:t>
      </w:r>
      <w:r>
        <w:br/>
      </w:r>
      <w:r>
        <w:br/>
        <w:t xml:space="preserve">facebook.com/centroculturapordenone.it </w:t>
      </w:r>
      <w:r>
        <w:br/>
      </w:r>
      <w:r>
        <w:br/>
        <w:t xml:space="preserve">  </w:t>
      </w:r>
      <w:r>
        <w:br/>
      </w:r>
      <w:r>
        <w:br/>
        <w:t xml:space="preserve">  </w:t>
      </w:r>
      <w:r>
        <w:br/>
      </w:r>
      <w:r>
        <w:br/>
        <w:t xml:space="preserve">I dati ottenuti, contenuti nella presente mail e in ognuno dei suoi allegati, sono strettamente riservati e confidenziali e di uso esclusivo dei loro destinatari. In caso di ricezione per errore, ogni divulgazione, riproduzione, distribuzione o uso degli stessi è assolutamente proibita. </w:t>
      </w:r>
      <w:r>
        <w:br/>
      </w:r>
      <w:r>
        <w:br/>
      </w:r>
      <w:r>
        <w:lastRenderedPageBreak/>
        <w:t xml:space="preserve">  </w:t>
      </w:r>
      <w:r>
        <w:br/>
      </w:r>
      <w:r>
        <w:br/>
      </w:r>
      <w:r w:rsidRPr="009A2C6C">
        <w:rPr>
          <w:lang w:val="en-US"/>
        </w:rPr>
        <w:t xml:space="preserve">The information contained in this message or any of its attachments may be privileged and confidential and intended for the exclusive use of the addressee. If you are not the adressee any disclosure, reproduction, distribution or other dissemination or use of this communication is striclty prohibited. </w:t>
      </w:r>
      <w:r w:rsidRPr="009A2C6C">
        <w:rPr>
          <w:lang w:val="en-US"/>
        </w:rPr>
        <w:br/>
      </w:r>
      <w:r w:rsidRPr="009A2C6C">
        <w:rPr>
          <w:lang w:val="en-US"/>
        </w:rPr>
        <w:br/>
        <w:t xml:space="preserve">  </w:t>
      </w:r>
      <w:r w:rsidRPr="009A2C6C">
        <w:rPr>
          <w:lang w:val="en-US"/>
        </w:rPr>
        <w:br/>
      </w:r>
      <w:r w:rsidRPr="009A2C6C">
        <w:rPr>
          <w:lang w:val="en-US"/>
        </w:rPr>
        <w:br/>
        <w:t xml:space="preserve">  </w:t>
      </w:r>
      <w:r w:rsidRPr="009A2C6C">
        <w:rPr>
          <w:lang w:val="en-US"/>
        </w:rPr>
        <w:br/>
      </w:r>
      <w:r w:rsidRPr="009A2C6C">
        <w:rPr>
          <w:lang w:val="en-US"/>
        </w:rPr>
        <w:br/>
        <w:t xml:space="preserve">  </w:t>
      </w:r>
      <w:r w:rsidRPr="009A2C6C">
        <w:rPr>
          <w:lang w:val="en-US"/>
        </w:rPr>
        <w:br/>
      </w:r>
      <w:r w:rsidRPr="009A2C6C">
        <w:rPr>
          <w:lang w:val="en-US"/>
        </w:rPr>
        <w:br/>
        <w:t xml:space="preserve">  </w:t>
      </w:r>
      <w:r w:rsidRPr="009A2C6C">
        <w:rPr>
          <w:lang w:val="en-US"/>
        </w:rPr>
        <w:br/>
      </w:r>
      <w:r w:rsidRPr="009A2C6C">
        <w:rPr>
          <w:lang w:val="en-US"/>
        </w:rPr>
        <w:br/>
        <w:t xml:space="preserve">  </w:t>
      </w:r>
      <w:r w:rsidRPr="009A2C6C">
        <w:rPr>
          <w:lang w:val="en-US"/>
        </w:rPr>
        <w:br/>
      </w:r>
      <w:r w:rsidRPr="009A2C6C">
        <w:rPr>
          <w:lang w:val="en-US"/>
        </w:rPr>
        <w:br/>
        <w:t xml:space="preserve">  </w:t>
      </w:r>
      <w:r w:rsidRPr="009A2C6C">
        <w:rPr>
          <w:lang w:val="en-US"/>
        </w:rPr>
        <w:br/>
      </w:r>
      <w:r w:rsidRPr="009A2C6C">
        <w:rPr>
          <w:lang w:val="en-US"/>
        </w:rPr>
        <w:br/>
      </w:r>
      <w:r>
        <w:t xml:space="preserve">------- End of </w:t>
      </w:r>
      <w:proofErr w:type="spellStart"/>
      <w:r>
        <w:t>Forwarded</w:t>
      </w:r>
      <w:proofErr w:type="spellEnd"/>
      <w:r>
        <w:t xml:space="preserve"> Message ------- </w:t>
      </w:r>
      <w:r>
        <w:br/>
      </w:r>
      <w:r>
        <w:br/>
        <w:t xml:space="preserve">----------------------------------------------------------------------------- </w:t>
      </w:r>
      <w:r>
        <w:br/>
        <w:t xml:space="preserve">Liceo Scientifico </w:t>
      </w:r>
      <w:proofErr w:type="spellStart"/>
      <w:r>
        <w:t>G.Marinelli</w:t>
      </w:r>
      <w:proofErr w:type="spellEnd"/>
      <w:r>
        <w:t xml:space="preserve"> Udine  (</w:t>
      </w:r>
      <w:hyperlink r:id="rId6" w:tgtFrame="_blank" w:history="1">
        <w:r>
          <w:rPr>
            <w:rStyle w:val="Collegamentoipertestuale"/>
          </w:rPr>
          <w:t>http://www.liceomarinelli.it</w:t>
        </w:r>
      </w:hyperlink>
      <w:r>
        <w:t xml:space="preserve">) </w:t>
      </w:r>
      <w:r>
        <w:br/>
      </w:r>
      <w:r>
        <w:br/>
        <w:t xml:space="preserve">Ai sensi del </w:t>
      </w:r>
      <w:proofErr w:type="spellStart"/>
      <w:r>
        <w:t>D.Lgs.</w:t>
      </w:r>
      <w:proofErr w:type="spellEnd"/>
      <w:r>
        <w:t xml:space="preserve"> 196/2003 si precisa che le informazioni contenute </w:t>
      </w:r>
      <w:r>
        <w:br/>
        <w:t xml:space="preserve">in questo messaggio sono riservate ed a uso esclusivo del destinatario. </w:t>
      </w:r>
      <w:r>
        <w:br/>
        <w:t xml:space="preserve">Qualora il messaggio in parola Le fosse pervenuto per errore, </w:t>
      </w:r>
      <w:r>
        <w:br/>
        <w:t xml:space="preserve">La invitiamo ad eliminarlo senza copiarlo e a non inoltrarlo a terzi, </w:t>
      </w:r>
      <w:r>
        <w:br/>
        <w:t xml:space="preserve">dandocene gentilmente </w:t>
      </w:r>
      <w:proofErr w:type="spellStart"/>
      <w:r>
        <w:t>comunicazione.Grazie</w:t>
      </w:r>
      <w:proofErr w:type="spellEnd"/>
      <w:r>
        <w:t xml:space="preserve"> </w:t>
      </w:r>
    </w:p>
    <w:tbl>
      <w:tblPr>
        <w:tblW w:w="2000" w:type="pct"/>
        <w:jc w:val="center"/>
        <w:tblCellSpacing w:w="15" w:type="dxa"/>
        <w:tblCellMar>
          <w:top w:w="30" w:type="dxa"/>
          <w:left w:w="30" w:type="dxa"/>
          <w:bottom w:w="30" w:type="dxa"/>
          <w:right w:w="30" w:type="dxa"/>
        </w:tblCellMar>
        <w:tblLook w:val="04A0" w:firstRow="1" w:lastRow="0" w:firstColumn="1" w:lastColumn="0" w:noHBand="0" w:noVBand="1"/>
      </w:tblPr>
      <w:tblGrid>
        <w:gridCol w:w="4302"/>
        <w:gridCol w:w="812"/>
      </w:tblGrid>
      <w:tr w:rsidR="009A2C6C">
        <w:trPr>
          <w:tblCellSpacing w:w="15" w:type="dxa"/>
          <w:jc w:val="center"/>
        </w:trPr>
        <w:tc>
          <w:tcPr>
            <w:tcW w:w="0" w:type="auto"/>
            <w:gridSpan w:val="2"/>
            <w:shd w:val="clear" w:color="auto" w:fill="DDDDDD"/>
            <w:noWrap/>
            <w:vAlign w:val="center"/>
            <w:hideMark/>
          </w:tcPr>
          <w:p w:rsidR="009A2C6C" w:rsidRDefault="009A2C6C">
            <w:pPr>
              <w:jc w:val="center"/>
            </w:pPr>
            <w:r>
              <w:t xml:space="preserve">Allegato 2: image002.jpg (33KB)   </w:t>
            </w:r>
            <w:hyperlink r:id="rId7" w:history="1">
              <w:r>
                <w:rPr>
                  <w:rStyle w:val="Collegamentoipertestuale"/>
                </w:rPr>
                <w:t>Cancella</w:t>
              </w:r>
            </w:hyperlink>
            <w:r>
              <w:t xml:space="preserve">  </w:t>
            </w:r>
            <w:r>
              <w:rPr>
                <w:color w:val="DDDDDD"/>
              </w:rPr>
              <w:t xml:space="preserve">0-1 </w:t>
            </w:r>
          </w:p>
        </w:tc>
      </w:tr>
      <w:tr w:rsidR="009A2C6C">
        <w:trPr>
          <w:tblCellSpacing w:w="15" w:type="dxa"/>
          <w:jc w:val="center"/>
        </w:trPr>
        <w:tc>
          <w:tcPr>
            <w:tcW w:w="0" w:type="auto"/>
            <w:shd w:val="clear" w:color="auto" w:fill="E5E5E5"/>
            <w:noWrap/>
            <w:vAlign w:val="center"/>
            <w:hideMark/>
          </w:tcPr>
          <w:p w:rsidR="009A2C6C" w:rsidRDefault="009A2C6C">
            <w:pPr>
              <w:jc w:val="center"/>
            </w:pPr>
            <w:r>
              <w:t>Tipo: image/jpeg</w:t>
            </w:r>
            <w:r>
              <w:br/>
              <w:t>Codifica: base64</w:t>
            </w:r>
          </w:p>
        </w:tc>
        <w:tc>
          <w:tcPr>
            <w:tcW w:w="500" w:type="pct"/>
            <w:shd w:val="clear" w:color="auto" w:fill="E5E5E5"/>
            <w:noWrap/>
            <w:vAlign w:val="center"/>
            <w:hideMark/>
          </w:tcPr>
          <w:p w:rsidR="009A2C6C" w:rsidRDefault="00AB7F1D">
            <w:pPr>
              <w:jc w:val="center"/>
            </w:pPr>
            <w:hyperlink r:id="rId8" w:tgtFrame="_blank" w:history="1">
              <w:r w:rsidR="009A2C6C">
                <w:rPr>
                  <w:rStyle w:val="Collegamentoipertestuale"/>
                </w:rPr>
                <w:t>Scarica</w:t>
              </w:r>
            </w:hyperlink>
          </w:p>
        </w:tc>
      </w:tr>
    </w:tbl>
    <w:p w:rsidR="009A2C6C" w:rsidRDefault="009A2C6C" w:rsidP="009A2C6C">
      <w:pPr>
        <w:rPr>
          <w:vanish/>
        </w:rPr>
      </w:pPr>
    </w:p>
    <w:tbl>
      <w:tblPr>
        <w:tblW w:w="2000" w:type="pct"/>
        <w:jc w:val="center"/>
        <w:tblCellSpacing w:w="15" w:type="dxa"/>
        <w:tblCellMar>
          <w:top w:w="30" w:type="dxa"/>
          <w:left w:w="30" w:type="dxa"/>
          <w:bottom w:w="30" w:type="dxa"/>
          <w:right w:w="30" w:type="dxa"/>
        </w:tblCellMar>
        <w:tblLook w:val="04A0" w:firstRow="1" w:lastRow="0" w:firstColumn="1" w:lastColumn="0" w:noHBand="0" w:noVBand="1"/>
      </w:tblPr>
      <w:tblGrid>
        <w:gridCol w:w="4626"/>
        <w:gridCol w:w="812"/>
      </w:tblGrid>
      <w:tr w:rsidR="009A2C6C">
        <w:trPr>
          <w:tblCellSpacing w:w="15" w:type="dxa"/>
          <w:jc w:val="center"/>
        </w:trPr>
        <w:tc>
          <w:tcPr>
            <w:tcW w:w="0" w:type="auto"/>
            <w:gridSpan w:val="2"/>
            <w:shd w:val="clear" w:color="auto" w:fill="DDDDDD"/>
            <w:noWrap/>
            <w:vAlign w:val="center"/>
            <w:hideMark/>
          </w:tcPr>
          <w:p w:rsidR="009A2C6C" w:rsidRDefault="009A2C6C">
            <w:pPr>
              <w:jc w:val="center"/>
            </w:pPr>
            <w:r>
              <w:t xml:space="preserve">Allegato 3: image004.jpg (1534Byte)   </w:t>
            </w:r>
            <w:hyperlink r:id="rId9" w:history="1">
              <w:r>
                <w:rPr>
                  <w:rStyle w:val="Collegamentoipertestuale"/>
                </w:rPr>
                <w:t>Cancella</w:t>
              </w:r>
            </w:hyperlink>
            <w:r>
              <w:t xml:space="preserve">  </w:t>
            </w:r>
            <w:r>
              <w:rPr>
                <w:color w:val="DDDDDD"/>
              </w:rPr>
              <w:t xml:space="preserve">0-2 </w:t>
            </w:r>
          </w:p>
        </w:tc>
      </w:tr>
      <w:tr w:rsidR="009A2C6C">
        <w:trPr>
          <w:tblCellSpacing w:w="15" w:type="dxa"/>
          <w:jc w:val="center"/>
        </w:trPr>
        <w:tc>
          <w:tcPr>
            <w:tcW w:w="0" w:type="auto"/>
            <w:shd w:val="clear" w:color="auto" w:fill="E5E5E5"/>
            <w:noWrap/>
            <w:vAlign w:val="center"/>
            <w:hideMark/>
          </w:tcPr>
          <w:p w:rsidR="009A2C6C" w:rsidRDefault="009A2C6C">
            <w:pPr>
              <w:jc w:val="center"/>
            </w:pPr>
            <w:r>
              <w:t>Tipo: image/jpeg</w:t>
            </w:r>
            <w:r>
              <w:br/>
              <w:t>Codifica: base64</w:t>
            </w:r>
          </w:p>
        </w:tc>
        <w:tc>
          <w:tcPr>
            <w:tcW w:w="500" w:type="pct"/>
            <w:shd w:val="clear" w:color="auto" w:fill="E5E5E5"/>
            <w:noWrap/>
            <w:vAlign w:val="center"/>
            <w:hideMark/>
          </w:tcPr>
          <w:p w:rsidR="009A2C6C" w:rsidRDefault="00AB7F1D">
            <w:pPr>
              <w:jc w:val="center"/>
            </w:pPr>
            <w:hyperlink r:id="rId10" w:tgtFrame="_blank" w:history="1">
              <w:r w:rsidR="009A2C6C">
                <w:rPr>
                  <w:rStyle w:val="Collegamentoipertestuale"/>
                </w:rPr>
                <w:t>Scarica</w:t>
              </w:r>
            </w:hyperlink>
          </w:p>
        </w:tc>
      </w:tr>
    </w:tbl>
    <w:p w:rsidR="009A2C6C" w:rsidRDefault="009A2C6C" w:rsidP="009A2C6C">
      <w:pPr>
        <w:rPr>
          <w:vanish/>
        </w:rPr>
      </w:pPr>
    </w:p>
    <w:tbl>
      <w:tblPr>
        <w:tblW w:w="2000" w:type="pct"/>
        <w:jc w:val="center"/>
        <w:tblCellSpacing w:w="15" w:type="dxa"/>
        <w:tblCellMar>
          <w:top w:w="30" w:type="dxa"/>
          <w:left w:w="30" w:type="dxa"/>
          <w:bottom w:w="30" w:type="dxa"/>
          <w:right w:w="30" w:type="dxa"/>
        </w:tblCellMar>
        <w:tblLook w:val="04A0" w:firstRow="1" w:lastRow="0" w:firstColumn="1" w:lastColumn="0" w:noHBand="0" w:noVBand="1"/>
      </w:tblPr>
      <w:tblGrid>
        <w:gridCol w:w="4194"/>
        <w:gridCol w:w="812"/>
      </w:tblGrid>
      <w:tr w:rsidR="009A2C6C">
        <w:trPr>
          <w:tblCellSpacing w:w="15" w:type="dxa"/>
          <w:jc w:val="center"/>
        </w:trPr>
        <w:tc>
          <w:tcPr>
            <w:tcW w:w="0" w:type="auto"/>
            <w:gridSpan w:val="2"/>
            <w:shd w:val="clear" w:color="auto" w:fill="DDDDDD"/>
            <w:noWrap/>
            <w:vAlign w:val="center"/>
            <w:hideMark/>
          </w:tcPr>
          <w:p w:rsidR="009A2C6C" w:rsidRDefault="009A2C6C">
            <w:pPr>
              <w:jc w:val="center"/>
            </w:pPr>
            <w:r>
              <w:t xml:space="preserve">Allegato 4: image008.jpg (2KB)   </w:t>
            </w:r>
            <w:hyperlink r:id="rId11" w:history="1">
              <w:r>
                <w:rPr>
                  <w:rStyle w:val="Collegamentoipertestuale"/>
                </w:rPr>
                <w:t>Cancella</w:t>
              </w:r>
            </w:hyperlink>
            <w:r>
              <w:t xml:space="preserve">  </w:t>
            </w:r>
            <w:r>
              <w:rPr>
                <w:color w:val="DDDDDD"/>
              </w:rPr>
              <w:t xml:space="preserve">0-3 </w:t>
            </w:r>
          </w:p>
        </w:tc>
      </w:tr>
      <w:tr w:rsidR="009A2C6C">
        <w:trPr>
          <w:tblCellSpacing w:w="15" w:type="dxa"/>
          <w:jc w:val="center"/>
        </w:trPr>
        <w:tc>
          <w:tcPr>
            <w:tcW w:w="0" w:type="auto"/>
            <w:shd w:val="clear" w:color="auto" w:fill="E5E5E5"/>
            <w:noWrap/>
            <w:vAlign w:val="center"/>
            <w:hideMark/>
          </w:tcPr>
          <w:p w:rsidR="009A2C6C" w:rsidRDefault="009A2C6C">
            <w:pPr>
              <w:jc w:val="center"/>
            </w:pPr>
            <w:r>
              <w:t>Tipo: image/jpeg</w:t>
            </w:r>
            <w:r>
              <w:br/>
              <w:t>Codifica: base64</w:t>
            </w:r>
          </w:p>
        </w:tc>
        <w:tc>
          <w:tcPr>
            <w:tcW w:w="500" w:type="pct"/>
            <w:shd w:val="clear" w:color="auto" w:fill="E5E5E5"/>
            <w:noWrap/>
            <w:vAlign w:val="center"/>
            <w:hideMark/>
          </w:tcPr>
          <w:p w:rsidR="009A2C6C" w:rsidRDefault="00AB7F1D">
            <w:pPr>
              <w:jc w:val="center"/>
            </w:pPr>
            <w:hyperlink r:id="rId12" w:tgtFrame="_blank" w:history="1">
              <w:r w:rsidR="009A2C6C">
                <w:rPr>
                  <w:rStyle w:val="Collegamentoipertestuale"/>
                </w:rPr>
                <w:t>Scarica</w:t>
              </w:r>
            </w:hyperlink>
          </w:p>
        </w:tc>
      </w:tr>
    </w:tbl>
    <w:p w:rsidR="00D561BA" w:rsidRDefault="00D561BA"/>
    <w:sectPr w:rsidR="00D561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6C"/>
    <w:rsid w:val="006C78EB"/>
    <w:rsid w:val="009A2C6C"/>
    <w:rsid w:val="009A2C6E"/>
    <w:rsid w:val="00AB7F1D"/>
    <w:rsid w:val="00BA41E0"/>
    <w:rsid w:val="00C80FE2"/>
    <w:rsid w:val="00D561BA"/>
    <w:rsid w:val="00F13F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41E0"/>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A2C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41E0"/>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A2C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liceomarinelli.it/ow/openwebmail-viewatt.pl/image002.jpg?action=viewattachment&amp;sessionid=uffiprot*-session-0.527780197651254&amp;message_id=%3C20140307070701.M75969%40liceomarinelli.it%3E&amp;folder=saved-messages&amp;attachment_nodeid=0-1&amp;convfrom=utf-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l.liceomarinelli.it/ow/openwebmail-read.pl?action=deleteattachment&amp;message_id=%3C20140307070701.M75969%40liceomarinelli.it%3E&amp;nodeid=0-1&amp;sessionid=uffiprot*-session-0.527780197651254&amp;folder=saved-messages&amp;page=1&amp;longpage=0&amp;sort=date_rev&amp;msgdatetype=sentdate&amp;keyword=&amp;searchtype=subject&amp;convfrom=utf-8" TargetMode="External"/><Relationship Id="rId12" Type="http://schemas.openxmlformats.org/officeDocument/2006/relationships/hyperlink" Target="http://mail.liceomarinelli.it/ow/openwebmail-viewatt.pl/image008.jpg?action=viewattachment&amp;sessionid=uffiprot*-session-0.527780197651254&amp;message_id=%3C20140307070701.M75969%40liceomarinelli.it%3E&amp;folder=saved-messages&amp;attachment_nodeid=0-3&amp;convfrom=utf-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iceomarinelli.it/" TargetMode="External"/><Relationship Id="rId11" Type="http://schemas.openxmlformats.org/officeDocument/2006/relationships/hyperlink" Target="http://mail.liceomarinelli.it/ow/openwebmail-read.pl?action=deleteattachment&amp;message_id=%3C20140307070701.M75969%40liceomarinelli.it%3E&amp;nodeid=0-3&amp;sessionid=uffiprot*-session-0.527780197651254&amp;folder=saved-messages&amp;page=1&amp;longpage=0&amp;sort=date_rev&amp;msgdatetype=sentdate&amp;keyword=&amp;searchtype=subject&amp;convfrom=utf-8" TargetMode="External"/><Relationship Id="rId5" Type="http://schemas.openxmlformats.org/officeDocument/2006/relationships/hyperlink" Target="http://www.centroculturapordenone.it/" TargetMode="External"/><Relationship Id="rId10" Type="http://schemas.openxmlformats.org/officeDocument/2006/relationships/hyperlink" Target="http://mail.liceomarinelli.it/ow/openwebmail-viewatt.pl/image004.jpg?action=viewattachment&amp;sessionid=uffiprot*-session-0.527780197651254&amp;message_id=%3C20140307070701.M75969%40liceomarinelli.it%3E&amp;folder=saved-messages&amp;attachment_nodeid=0-2&amp;convfrom=utf-8" TargetMode="External"/><Relationship Id="rId4" Type="http://schemas.openxmlformats.org/officeDocument/2006/relationships/webSettings" Target="webSettings.xml"/><Relationship Id="rId9" Type="http://schemas.openxmlformats.org/officeDocument/2006/relationships/hyperlink" Target="http://mail.liceomarinelli.it/ow/openwebmail-read.pl?action=deleteattachment&amp;message_id=%3C20140307070701.M75969%40liceomarinelli.it%3E&amp;nodeid=0-2&amp;sessionid=uffiprot*-session-0.527780197651254&amp;folder=saved-messages&amp;page=1&amp;longpage=0&amp;sort=date_rev&amp;msgdatetype=sentdate&amp;keyword=&amp;searchtype=subject&amp;convfrom=utf-8"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3806</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Mazzega</dc:creator>
  <cp:lastModifiedBy>Roberta Mazzega</cp:lastModifiedBy>
  <cp:revision>2</cp:revision>
  <dcterms:created xsi:type="dcterms:W3CDTF">2014-03-07T07:50:00Z</dcterms:created>
  <dcterms:modified xsi:type="dcterms:W3CDTF">2014-03-07T07:50:00Z</dcterms:modified>
</cp:coreProperties>
</file>